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C8344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</w:t>
      </w:r>
      <w:r w:rsidR="000153E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C8344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8344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C8344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C8344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83443" w:rsidRDefault="00221033" w:rsidP="00C8344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83443" w:rsidRPr="00C83443">
        <w:rPr>
          <w:rFonts w:ascii="Times New Roman" w:hAnsi="Times New Roman" w:cs="Times New Roman"/>
          <w:sz w:val="28"/>
          <w:szCs w:val="28"/>
        </w:rPr>
        <w:t xml:space="preserve">создания на территории Республики Дагестан современных </w:t>
      </w:r>
      <w:proofErr w:type="spellStart"/>
      <w:r w:rsidR="00C83443" w:rsidRPr="00C83443">
        <w:rPr>
          <w:rFonts w:ascii="Times New Roman" w:hAnsi="Times New Roman" w:cs="Times New Roman"/>
          <w:sz w:val="28"/>
          <w:szCs w:val="28"/>
        </w:rPr>
        <w:t>плодоовощехранилищ</w:t>
      </w:r>
      <w:proofErr w:type="spellEnd"/>
      <w:r w:rsidR="00C83443" w:rsidRPr="00C83443">
        <w:rPr>
          <w:rFonts w:ascii="Times New Roman" w:hAnsi="Times New Roman" w:cs="Times New Roman"/>
          <w:sz w:val="28"/>
          <w:szCs w:val="28"/>
        </w:rPr>
        <w:t xml:space="preserve">, </w:t>
      </w:r>
      <w:r w:rsidR="00C83443" w:rsidRPr="00C83443">
        <w:rPr>
          <w:rFonts w:ascii="Times New Roman" w:hAnsi="Times New Roman" w:cs="Times New Roman"/>
          <w:sz w:val="28"/>
          <w:szCs w:val="28"/>
        </w:rPr>
        <w:t>раз</w:t>
      </w:r>
      <w:r w:rsidR="00C83443" w:rsidRPr="00C83443">
        <w:rPr>
          <w:rFonts w:ascii="Times New Roman" w:hAnsi="Times New Roman" w:cs="Times New Roman"/>
          <w:sz w:val="28"/>
          <w:szCs w:val="28"/>
        </w:rPr>
        <w:t xml:space="preserve">вития консервной промышленности, </w:t>
      </w:r>
      <w:r w:rsidR="00C83443" w:rsidRPr="00C83443">
        <w:rPr>
          <w:rFonts w:ascii="Times New Roman" w:hAnsi="Times New Roman" w:cs="Times New Roman"/>
          <w:sz w:val="28"/>
          <w:szCs w:val="28"/>
        </w:rPr>
        <w:t>развития агропромышленного комплекса Республики Дагестан</w:t>
      </w:r>
      <w:r w:rsidR="00C83443" w:rsidRPr="00C83443">
        <w:rPr>
          <w:rFonts w:ascii="Times New Roman" w:hAnsi="Times New Roman" w:cs="Times New Roman"/>
          <w:sz w:val="28"/>
          <w:szCs w:val="28"/>
        </w:rPr>
        <w:t>,</w:t>
      </w:r>
      <w:r w:rsidR="00C83443" w:rsidRPr="00C834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C834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оказания   государственной   поддержки    сельскохозяйственным товаропроизводителям, </w:t>
      </w:r>
      <w:r w:rsidR="00C83443" w:rsidRPr="00C83443">
        <w:rPr>
          <w:rFonts w:ascii="Times New Roman" w:hAnsi="Times New Roman" w:cs="Times New Roman"/>
          <w:sz w:val="28"/>
          <w:szCs w:val="28"/>
        </w:rPr>
        <w:t xml:space="preserve">несоответствия руководителя </w:t>
      </w:r>
      <w:proofErr w:type="spellStart"/>
      <w:r w:rsidR="00C83443" w:rsidRPr="00C83443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="00C83443" w:rsidRPr="00C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443" w:rsidRPr="00C83443">
        <w:rPr>
          <w:rFonts w:ascii="Times New Roman" w:hAnsi="Times New Roman" w:cs="Times New Roman"/>
          <w:sz w:val="28"/>
          <w:szCs w:val="28"/>
        </w:rPr>
        <w:t>ГЦАС</w:t>
      </w:r>
      <w:proofErr w:type="spellEnd"/>
      <w:r w:rsidR="00C83443" w:rsidRPr="00C83443">
        <w:rPr>
          <w:rFonts w:ascii="Times New Roman" w:hAnsi="Times New Roman" w:cs="Times New Roman"/>
          <w:sz w:val="28"/>
          <w:szCs w:val="28"/>
        </w:rPr>
        <w:t xml:space="preserve"> «Дагестанский» занимаемой должности</w:t>
      </w:r>
      <w:r w:rsidR="00C83443" w:rsidRPr="00C834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3443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r w:rsidR="00F62B4C" w:rsidRPr="00C834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оказания содействия в приобретении комбайна, </w:t>
      </w:r>
      <w:bookmarkStart w:id="0" w:name="_GoBack"/>
      <w:bookmarkEnd w:id="0"/>
      <w:r w:rsidRPr="00C83443">
        <w:rPr>
          <w:rFonts w:ascii="Times New Roman" w:hAnsi="Times New Roman" w:cs="Times New Roman"/>
          <w:color w:val="000000"/>
          <w:sz w:val="28"/>
          <w:szCs w:val="28"/>
        </w:rPr>
        <w:t>предоставления    социальных    выплат на улучшение жилищных условий в рамках   подпрограммы «Устойчивое развитие сельских территорий», обеспечения    поливной      водой      сельскохозяйственных товаропроизводителей</w:t>
      </w:r>
      <w:r w:rsidR="00054DD2" w:rsidRPr="00C834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F62B4C" w:rsidRPr="00C834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C8344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C83443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153E3"/>
    <w:rsid w:val="00054DD2"/>
    <w:rsid w:val="00221033"/>
    <w:rsid w:val="007361A1"/>
    <w:rsid w:val="00AA5851"/>
    <w:rsid w:val="00AD2FFC"/>
    <w:rsid w:val="00C83443"/>
    <w:rsid w:val="00CD4122"/>
    <w:rsid w:val="00D04F83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6E4F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2023-07-06T08:00:00Z</dcterms:created>
  <dcterms:modified xsi:type="dcterms:W3CDTF">2023-07-06T08:00:00Z</dcterms:modified>
</cp:coreProperties>
</file>